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0B6603" w:rsidRDefault="005464CD" w:rsidP="005464CD">
      <w:pPr>
        <w:spacing w:after="60"/>
        <w:jc w:val="center"/>
        <w:rPr>
          <w:b/>
          <w:bCs/>
          <w:lang w:val="sr-Cyrl-RS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03D50F2C" w:rsidR="005464CD" w:rsidRPr="000B6603" w:rsidRDefault="005464CD" w:rsidP="007B75B4">
            <w:pPr>
              <w:jc w:val="both"/>
              <w:rPr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0B6603" w:rsidRPr="00303367">
              <w:rPr>
                <w:lang w:val="sr-Cyrl-RS"/>
              </w:rPr>
              <w:t xml:space="preserve">Докторска дисертација – </w:t>
            </w:r>
            <w:bookmarkStart w:id="0" w:name="_GoBack"/>
            <w:r w:rsidR="00402499" w:rsidRPr="00303367">
              <w:rPr>
                <w:lang w:val="sr-Cyrl-RS"/>
              </w:rPr>
              <w:t>И</w:t>
            </w:r>
            <w:bookmarkEnd w:id="0"/>
            <w:r w:rsidR="000B6603" w:rsidRPr="00303367">
              <w:rPr>
                <w:lang w:val="sr-Cyrl-RS"/>
              </w:rPr>
              <w:t>зрада и одбрана</w:t>
            </w:r>
          </w:p>
        </w:tc>
      </w:tr>
      <w:tr w:rsidR="005464CD" w:rsidRPr="00F469AF" w14:paraId="09A7CB50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18E7AB13" w:rsidR="005464CD" w:rsidRPr="00303367" w:rsidRDefault="005464CD" w:rsidP="007B75B4">
            <w:pPr>
              <w:jc w:val="both"/>
              <w:rPr>
                <w:b/>
                <w:bCs/>
                <w:lang w:val="sr-Cyrl-R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0B6603">
              <w:rPr>
                <w:b/>
                <w:bCs/>
                <w:lang w:val="sr-Cyrl-CS"/>
              </w:rPr>
              <w:t xml:space="preserve"> </w:t>
            </w:r>
            <w:r w:rsidR="000B6603" w:rsidRPr="00303367">
              <w:rPr>
                <w:lang w:val="sr-Cyrl-CS"/>
              </w:rPr>
              <w:t>Сви наставници на студијском програму</w:t>
            </w:r>
            <w:r w:rsidR="00303367">
              <w:rPr>
                <w:lang w:val="sr-Latn-RS"/>
              </w:rPr>
              <w:t xml:space="preserve"> </w:t>
            </w:r>
          </w:p>
        </w:tc>
      </w:tr>
      <w:tr w:rsidR="005464CD" w:rsidRPr="00F469AF" w14:paraId="09CAFC4E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393977F0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303367">
              <w:rPr>
                <w:b/>
                <w:bCs/>
                <w:lang w:val="sr-Cyrl-CS"/>
              </w:rPr>
              <w:t xml:space="preserve"> </w:t>
            </w:r>
            <w:r w:rsidR="008F06FC" w:rsidRPr="008F06FC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1D4B74DB" w:rsidR="005464CD" w:rsidRPr="009E67D4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0B6603">
              <w:rPr>
                <w:b/>
                <w:bCs/>
                <w:lang w:val="sr-Cyrl-CS"/>
              </w:rPr>
              <w:t>30</w:t>
            </w:r>
          </w:p>
        </w:tc>
      </w:tr>
      <w:tr w:rsidR="005464CD" w:rsidRPr="00F469AF" w14:paraId="0F7D097D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7330978C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Услов:</w:t>
            </w:r>
            <w:r w:rsidR="008F06FC">
              <w:rPr>
                <w:b/>
                <w:bCs/>
                <w:lang w:val="sr-Cyrl-CS"/>
              </w:rPr>
              <w:t xml:space="preserve"> </w:t>
            </w:r>
            <w:r w:rsidR="008F06FC" w:rsidRPr="008F06FC">
              <w:rPr>
                <w:lang w:val="sr-Cyrl-CS"/>
              </w:rPr>
              <w:t>Остварена 150 ЕСПБ</w:t>
            </w:r>
          </w:p>
        </w:tc>
      </w:tr>
      <w:tr w:rsidR="005464CD" w:rsidRPr="00F469AF" w14:paraId="08CE8783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4AE1A799" w14:textId="3F242702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Циљ предмета</w:t>
            </w:r>
          </w:p>
          <w:p w14:paraId="68F95071" w14:textId="3F8FDB4A" w:rsidR="000B6603" w:rsidRDefault="000B6603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31A8B09" w14:textId="5504D278" w:rsidR="005464CD" w:rsidRPr="000B6603" w:rsidRDefault="000B6603" w:rsidP="007B75B4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Циљ предмета је п</w:t>
            </w:r>
            <w:r w:rsidRPr="000B6603">
              <w:rPr>
                <w:lang w:val="sr-Cyrl-CS"/>
              </w:rPr>
              <w:t>римена основних, теоријско-методолошких, научно-стручних и стручно-апликативних знања на решавању конкретних проблема у оквиру изабране теме докторске дисертације. Техничком обрадом и одбраном докторске дисертације развија се способности код студената да резултате самосталног научно-истраживачког рада припреме у погодној форми и јавно презентују, као и да одговарају на примедбе и питања у вези са темом докторске дисертације.</w:t>
            </w:r>
          </w:p>
          <w:p w14:paraId="6C54B5C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</w:tc>
      </w:tr>
      <w:tr w:rsidR="005464CD" w:rsidRPr="00F469AF" w14:paraId="5B819FB3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5DACCFF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EE30CB0" w14:textId="77777777" w:rsidR="000B6603" w:rsidRPr="000B6603" w:rsidRDefault="000B6603" w:rsidP="000B6603">
            <w:pPr>
              <w:widowControl/>
              <w:autoSpaceDE/>
              <w:autoSpaceDN/>
              <w:adjustRightInd/>
              <w:jc w:val="both"/>
              <w:rPr>
                <w:rFonts w:eastAsiaTheme="minorHAnsi"/>
                <w:lang w:val="sr-Cyrl-RS" w:eastAsia="en-US"/>
              </w:rPr>
            </w:pPr>
            <w:r w:rsidRPr="000B6603">
              <w:rPr>
                <w:rFonts w:eastAsiaTheme="minorHAnsi"/>
                <w:lang w:val="sr-Cyrl-RS" w:eastAsia="en-US"/>
              </w:rPr>
              <w:t>Студент је оспособљен за самосталан научно-истраживачки рад ради решавања постављеног проблема. Студент је оспособљен да пронађе расположиву и доступну научну литературу, да је анализира и да приреди упоредни преглед постојећих приступа и решења. Оспособљен је да постави сопствена мерила за критичку евалуацију постојећих решења и да у том смислу уочи предности и мане таквих решења. Оспособљен је да идентификује и формално постави проблем из изучаваног домена. Оспособљен је да опише форму очекиваног научног доприноса, изложи полазне хипотезе и очекиване научне резултате. Способан је да користи различите методе истраживања приликом решавања постављеног проблема, да образложи њихов избор, постави план истраживања и утврди динамику реализације.</w:t>
            </w:r>
          </w:p>
          <w:p w14:paraId="49B29EAE" w14:textId="77777777" w:rsidR="005464CD" w:rsidRPr="000B6603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647E4749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9DDDC6A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391C0957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039F3363" w14:textId="52E2B781" w:rsidR="005464CD" w:rsidRPr="00F469AF" w:rsidRDefault="008F06FC" w:rsidP="007B75B4">
            <w:pPr>
              <w:jc w:val="both"/>
              <w:rPr>
                <w:i/>
                <w:iCs/>
                <w:lang w:val="sr-Cyrl-CS"/>
              </w:rPr>
            </w:pPr>
            <w:r>
              <w:t>Писање и саопштавање научно-истраживачких резулата у форми докторске дисертације. Студент врши завршну техничку обраду докторске дисертације. Укоричене примерке доставља комисији за оцену и одбрану. Студент усмено брани докторску дисертацију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66BB5C99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3CDC3CB6" w14:textId="77777777" w:rsidR="00C0119D" w:rsidRPr="00F469AF" w:rsidRDefault="00C0119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6892E72B" w14:textId="77777777" w:rsidR="00C0119D" w:rsidRPr="00F43879" w:rsidRDefault="00C0119D" w:rsidP="00C0119D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Сва препоручена литература на студијском програму.</w:t>
            </w:r>
          </w:p>
          <w:p w14:paraId="40D705B6" w14:textId="77777777" w:rsidR="005464CD" w:rsidRPr="00F469AF" w:rsidRDefault="005464CD" w:rsidP="004F7528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8F06FC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4288C4D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13F40835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7C3B9ADB" w14:textId="614E4110" w:rsidR="005464CD" w:rsidRPr="00F469AF" w:rsidRDefault="008F06FC" w:rsidP="007B75B4">
            <w:pPr>
              <w:jc w:val="both"/>
              <w:rPr>
                <w:lang w:val="sr-Cyrl-CS"/>
              </w:rPr>
            </w:pPr>
            <w:r>
              <w:t>Јавна усмена одбрана, примена мултимедијалних метода у презентовању самосталних оригиналних резултата научних истраживања на теми докторске дисертације.</w:t>
            </w:r>
          </w:p>
          <w:p w14:paraId="15B0B96C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8F06FC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5464CD" w:rsidRDefault="005464CD" w:rsidP="007B75B4">
            <w:pPr>
              <w:jc w:val="both"/>
              <w:rPr>
                <w:lang w:val="sr-Cyrl-RS"/>
              </w:rPr>
            </w:pPr>
            <w:r w:rsidRPr="008F06FC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0B6603"/>
    <w:rsid w:val="00303367"/>
    <w:rsid w:val="00402499"/>
    <w:rsid w:val="004F7528"/>
    <w:rsid w:val="005464CD"/>
    <w:rsid w:val="0087539C"/>
    <w:rsid w:val="008F06FC"/>
    <w:rsid w:val="009E67D4"/>
    <w:rsid w:val="00C0119D"/>
    <w:rsid w:val="00EE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6</cp:revision>
  <dcterms:created xsi:type="dcterms:W3CDTF">2020-11-03T18:49:00Z</dcterms:created>
  <dcterms:modified xsi:type="dcterms:W3CDTF">2020-11-14T11:02:00Z</dcterms:modified>
</cp:coreProperties>
</file>